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360"/>
        <w:gridCol w:w="1700"/>
      </w:tblGrid>
      <w:tr w:rsidR="00575AA5" w:rsidRPr="00DE5BE8" w:rsidTr="00561F73">
        <w:trPr>
          <w:trHeight w:val="1530"/>
        </w:trPr>
        <w:tc>
          <w:tcPr>
            <w:tcW w:w="9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AA5" w:rsidRPr="005128FE" w:rsidRDefault="00DE7B50" w:rsidP="00561F7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color w:val="000000"/>
                <w:lang w:eastAsia="ru-RU"/>
              </w:rPr>
              <w:t>Форма 1.6</w:t>
            </w:r>
            <w:r w:rsidR="00575AA5" w:rsidRPr="005128FE">
              <w:rPr>
                <w:rFonts w:eastAsia="Times New Roman" w:cs="Calibri"/>
                <w:b/>
                <w:color w:val="000000"/>
                <w:lang w:eastAsia="ru-RU"/>
              </w:rPr>
              <w:t xml:space="preserve">. Информация о </w:t>
            </w:r>
            <w:r w:rsidR="00575AA5">
              <w:rPr>
                <w:rFonts w:eastAsia="Times New Roman" w:cs="Calibri"/>
                <w:b/>
                <w:color w:val="000000"/>
                <w:lang w:eastAsia="ru-RU"/>
              </w:rPr>
              <w:t xml:space="preserve">наличии (отсутствии) технической </w:t>
            </w:r>
            <w:r w:rsidR="00575AA5" w:rsidRPr="005128FE">
              <w:rPr>
                <w:rFonts w:eastAsia="Times New Roman" w:cs="Calibri"/>
                <w:b/>
                <w:color w:val="000000"/>
                <w:lang w:eastAsia="ru-RU"/>
              </w:rPr>
              <w:t>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</w:t>
            </w:r>
            <w:r w:rsidR="00CF1857">
              <w:rPr>
                <w:rFonts w:eastAsia="Times New Roman" w:cs="Calibri"/>
                <w:b/>
                <w:color w:val="000000"/>
                <w:lang w:eastAsia="ru-RU"/>
              </w:rPr>
              <w:t>теме горячего водоснабжения за 4</w:t>
            </w:r>
            <w:r w:rsidR="00575AA5">
              <w:rPr>
                <w:rFonts w:eastAsia="Times New Roman" w:cs="Calibri"/>
                <w:b/>
                <w:color w:val="000000"/>
                <w:lang w:eastAsia="ru-RU"/>
              </w:rPr>
              <w:t xml:space="preserve"> квартал 2014 </w:t>
            </w:r>
            <w:r w:rsidR="00575AA5" w:rsidRPr="005128FE">
              <w:rPr>
                <w:rFonts w:eastAsia="Times New Roman" w:cs="Calibri"/>
                <w:b/>
                <w:color w:val="000000"/>
                <w:lang w:eastAsia="ru-RU"/>
              </w:rPr>
              <w:t>г.</w:t>
            </w:r>
          </w:p>
        </w:tc>
      </w:tr>
      <w:tr w:rsidR="00575AA5" w:rsidRPr="00DE5BE8" w:rsidTr="00561F73">
        <w:trPr>
          <w:trHeight w:val="60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A5" w:rsidRPr="00DE5BE8" w:rsidRDefault="00575AA5" w:rsidP="00561F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E5BE8">
              <w:rPr>
                <w:rFonts w:eastAsia="Times New Roman" w:cs="Calibri"/>
                <w:color w:val="000000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 w:rsidR="00DE7B50">
              <w:rPr>
                <w:rFonts w:eastAsia="Times New Roman" w:cs="Calibri"/>
                <w:color w:val="000000"/>
                <w:lang w:eastAsia="ru-RU"/>
              </w:rPr>
              <w:t>, шт.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A5" w:rsidRPr="00DE5BE8" w:rsidRDefault="00575AA5" w:rsidP="00561F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__</w:t>
            </w:r>
          </w:p>
        </w:tc>
      </w:tr>
      <w:tr w:rsidR="00575AA5" w:rsidRPr="00DE5BE8" w:rsidTr="00561F73">
        <w:trPr>
          <w:trHeight w:val="645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A5" w:rsidRPr="00DE5BE8" w:rsidRDefault="00575AA5" w:rsidP="00561F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E5BE8">
              <w:rPr>
                <w:rFonts w:eastAsia="Times New Roman" w:cs="Calibri"/>
                <w:color w:val="000000"/>
                <w:lang w:eastAsia="ru-RU"/>
              </w:rPr>
              <w:t>Количество исполненных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A5" w:rsidRPr="00DE5BE8" w:rsidRDefault="00575AA5" w:rsidP="00561F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__</w:t>
            </w:r>
          </w:p>
        </w:tc>
      </w:tr>
      <w:tr w:rsidR="00575AA5" w:rsidRPr="00DE5BE8" w:rsidTr="00561F73">
        <w:trPr>
          <w:trHeight w:val="93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A5" w:rsidRPr="00DE5BE8" w:rsidRDefault="00575AA5" w:rsidP="00561F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E5BE8">
              <w:rPr>
                <w:rFonts w:eastAsia="Times New Roman" w:cs="Calibri"/>
                <w:color w:val="000000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</w:t>
            </w:r>
            <w:proofErr w:type="gramStart"/>
            <w:r w:rsidRPr="00DE5BE8">
              <w:rPr>
                <w:rFonts w:eastAsia="Times New Roman" w:cs="Calibri"/>
                <w:color w:val="000000"/>
                <w:lang w:eastAsia="ru-RU"/>
              </w:rPr>
              <w:t>и</w:t>
            </w:r>
            <w:proofErr w:type="gramEnd"/>
            <w:r w:rsidRPr="00DE5BE8">
              <w:rPr>
                <w:rFonts w:eastAsia="Times New Roman" w:cs="Calibri"/>
                <w:color w:val="000000"/>
                <w:lang w:eastAsia="ru-RU"/>
              </w:rPr>
              <w:t xml:space="preserve"> квартала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A5" w:rsidRPr="00DE5BE8" w:rsidRDefault="00575AA5" w:rsidP="00561F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__</w:t>
            </w:r>
          </w:p>
        </w:tc>
      </w:tr>
      <w:tr w:rsidR="00575AA5" w:rsidRPr="00DE5BE8" w:rsidTr="00561F73">
        <w:trPr>
          <w:trHeight w:val="690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A5" w:rsidRPr="00DE5BE8" w:rsidRDefault="00575AA5" w:rsidP="00561F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DE5BE8">
              <w:rPr>
                <w:rFonts w:eastAsia="Times New Roman" w:cs="Calibri"/>
                <w:color w:val="000000"/>
                <w:lang w:eastAsia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A5" w:rsidRPr="00DE5BE8" w:rsidRDefault="00575AA5" w:rsidP="00561F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__</w:t>
            </w:r>
          </w:p>
        </w:tc>
      </w:tr>
    </w:tbl>
    <w:p w:rsidR="00575AA5" w:rsidRDefault="00575AA5" w:rsidP="00575AA5"/>
    <w:p w:rsidR="00D11BCD" w:rsidRDefault="00D11BCD"/>
    <w:sectPr w:rsidR="00D1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A5"/>
    <w:rsid w:val="004A1401"/>
    <w:rsid w:val="00575AA5"/>
    <w:rsid w:val="00CF1857"/>
    <w:rsid w:val="00D11BCD"/>
    <w:rsid w:val="00D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Kobets_EV</cp:lastModifiedBy>
  <cp:revision>2</cp:revision>
  <dcterms:created xsi:type="dcterms:W3CDTF">2015-02-02T08:29:00Z</dcterms:created>
  <dcterms:modified xsi:type="dcterms:W3CDTF">2015-02-02T08:29:00Z</dcterms:modified>
</cp:coreProperties>
</file>